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C42C" w14:textId="77777777" w:rsidR="00DF6EE8" w:rsidRPr="006B4EA8" w:rsidRDefault="00DF6EE8" w:rsidP="00DB501C">
      <w:pPr>
        <w:jc w:val="both"/>
        <w:rPr>
          <w:rStyle w:val="nfaseSutil"/>
        </w:rPr>
      </w:pPr>
      <w:bookmarkStart w:id="0" w:name="_GoBack"/>
      <w:bookmarkEnd w:id="0"/>
    </w:p>
    <w:p w14:paraId="1EAD9A58" w14:textId="30B921B0" w:rsidR="00DF6EE8" w:rsidRDefault="00DF6EE8" w:rsidP="00DB501C">
      <w:pPr>
        <w:jc w:val="both"/>
        <w:rPr>
          <w:b/>
        </w:rPr>
      </w:pPr>
      <w:r w:rsidRPr="00DB501C">
        <w:rPr>
          <w:b/>
        </w:rPr>
        <w:t>Campanha #TODOSPELOSCORREIOS</w:t>
      </w:r>
    </w:p>
    <w:p w14:paraId="61F3CC24" w14:textId="7A127255" w:rsidR="00D73755" w:rsidRPr="00DB501C" w:rsidRDefault="00DB501C" w:rsidP="00DB501C">
      <w:pPr>
        <w:jc w:val="both"/>
        <w:rPr>
          <w:b/>
        </w:rPr>
      </w:pPr>
      <w:r w:rsidRPr="00DB501C">
        <w:rPr>
          <w:b/>
        </w:rPr>
        <w:t xml:space="preserve">Passo a passo aprovação de Moção em municípios </w:t>
      </w:r>
    </w:p>
    <w:p w14:paraId="427B7EFB" w14:textId="6B597F06" w:rsidR="00DB501C" w:rsidRDefault="004642FB" w:rsidP="004642FB">
      <w:pPr>
        <w:pStyle w:val="PargrafodaLista"/>
        <w:numPr>
          <w:ilvl w:val="0"/>
          <w:numId w:val="1"/>
        </w:numPr>
        <w:jc w:val="both"/>
      </w:pPr>
      <w:r>
        <w:t xml:space="preserve">Contatar vereador e apresentar-lhe os motivos pelos quais os Correios devem permanecer como empresa pública. Alguns desses motivos: </w:t>
      </w:r>
    </w:p>
    <w:p w14:paraId="593F6E44" w14:textId="77777777" w:rsidR="00DF6EE8" w:rsidRDefault="00DF6EE8" w:rsidP="004642FB">
      <w:pPr>
        <w:pStyle w:val="PargrafodaLista"/>
        <w:numPr>
          <w:ilvl w:val="1"/>
          <w:numId w:val="1"/>
        </w:numPr>
        <w:jc w:val="both"/>
      </w:pPr>
      <w:r>
        <w:t>Os Correios não dependem de recursos do Tesouro Nacional;</w:t>
      </w:r>
    </w:p>
    <w:p w14:paraId="39A789AD" w14:textId="736BE644" w:rsidR="004642FB" w:rsidRDefault="00DF6EE8" w:rsidP="004642FB">
      <w:pPr>
        <w:pStyle w:val="PargrafodaLista"/>
        <w:numPr>
          <w:ilvl w:val="1"/>
          <w:numId w:val="1"/>
        </w:numPr>
        <w:jc w:val="both"/>
      </w:pPr>
      <w:r>
        <w:t>Os Correios estão presentes em todos os municípios brasileiros, inclusive naqueles onde a demanda postal é baixa, pois a Empresa se preocupa com a universalização dos serviços postais;</w:t>
      </w:r>
    </w:p>
    <w:p w14:paraId="3E9506B1" w14:textId="77777777" w:rsidR="00DF6EE8" w:rsidRDefault="00DF6EE8" w:rsidP="004642FB">
      <w:pPr>
        <w:pStyle w:val="PargrafodaLista"/>
        <w:numPr>
          <w:ilvl w:val="1"/>
          <w:numId w:val="1"/>
        </w:numPr>
        <w:jc w:val="both"/>
      </w:pPr>
      <w:r>
        <w:t>Muitos serviços oferecidos pelos Correios têm um forte caráter de utilidade pública;</w:t>
      </w:r>
    </w:p>
    <w:p w14:paraId="6E7514FA" w14:textId="13252BCE" w:rsidR="004642FB" w:rsidRDefault="00DF6EE8" w:rsidP="004642FB">
      <w:pPr>
        <w:pStyle w:val="PargrafodaLista"/>
        <w:numPr>
          <w:ilvl w:val="1"/>
          <w:numId w:val="1"/>
        </w:numPr>
        <w:jc w:val="both"/>
      </w:pPr>
      <w:r>
        <w:t>Em muitos municípios, só os Correios oferecem serviços bancários básicos, com o Banco Postal;</w:t>
      </w:r>
    </w:p>
    <w:p w14:paraId="6BE5F463" w14:textId="50017140" w:rsidR="004642FB" w:rsidRDefault="00DF6EE8" w:rsidP="00DF6EE8">
      <w:pPr>
        <w:pStyle w:val="PargrafodaLista"/>
        <w:numPr>
          <w:ilvl w:val="1"/>
          <w:numId w:val="1"/>
        </w:numPr>
        <w:jc w:val="both"/>
      </w:pPr>
      <w:r>
        <w:t xml:space="preserve">A presença da agência dos Correios na localidade dinamiza a economia local, evitando que as pessoas precisem se deslocar para outras cidades para receber benefícios. </w:t>
      </w:r>
    </w:p>
    <w:p w14:paraId="62629158" w14:textId="3A449098" w:rsidR="00DF6EE8" w:rsidRDefault="00DF6EE8" w:rsidP="00DF6EE8">
      <w:pPr>
        <w:pStyle w:val="PargrafodaLista"/>
        <w:numPr>
          <w:ilvl w:val="1"/>
          <w:numId w:val="1"/>
        </w:numPr>
        <w:jc w:val="both"/>
      </w:pPr>
      <w:r>
        <w:t>Etc.</w:t>
      </w:r>
    </w:p>
    <w:p w14:paraId="5C3EA1E7" w14:textId="03D0F944" w:rsidR="004642FB" w:rsidRDefault="004642FB" w:rsidP="004642FB">
      <w:pPr>
        <w:pStyle w:val="PargrafodaLista"/>
        <w:numPr>
          <w:ilvl w:val="0"/>
          <w:numId w:val="1"/>
        </w:numPr>
        <w:jc w:val="both"/>
      </w:pPr>
      <w:r>
        <w:t xml:space="preserve">Apresentar ao vereador a minuta de moção de apoio e explicar que este tipo de manifestação oficial das Câmaras </w:t>
      </w:r>
      <w:r w:rsidR="00117CE3">
        <w:t xml:space="preserve">Municipais </w:t>
      </w:r>
      <w:r>
        <w:t xml:space="preserve">é muito importante para sensibilizar o Congresso e o Governo Federal da importância de termos no Brasil um correio público de qualidade, especialmente nos pequenos municípios, que podem vir a ficar desassistidos </w:t>
      </w:r>
      <w:r w:rsidR="00DF6EE8">
        <w:t>numa eventual privatização da Empresa</w:t>
      </w:r>
      <w:r>
        <w:t>.</w:t>
      </w:r>
    </w:p>
    <w:p w14:paraId="3F56E10E" w14:textId="212F1BAF" w:rsidR="004642FB" w:rsidRDefault="00DF6EE8" w:rsidP="004642FB">
      <w:pPr>
        <w:pStyle w:val="PargrafodaLista"/>
        <w:numPr>
          <w:ilvl w:val="0"/>
          <w:numId w:val="1"/>
        </w:numPr>
        <w:jc w:val="both"/>
      </w:pPr>
      <w:r>
        <w:t xml:space="preserve">Após a aprovação da moção, obter cópia escaneada da mesma e enviar para </w:t>
      </w:r>
      <w:r w:rsidR="00335370">
        <w:t>a ADCAP</w:t>
      </w:r>
      <w:r w:rsidR="00B529B1">
        <w:t>, Associação ou Sindicato a que está filiado,</w:t>
      </w:r>
      <w:r>
        <w:t xml:space="preserve"> por meio eletrônico (e-mail, </w:t>
      </w:r>
      <w:proofErr w:type="spellStart"/>
      <w:r>
        <w:t>whatsapp</w:t>
      </w:r>
      <w:proofErr w:type="spellEnd"/>
      <w:r>
        <w:t>).</w:t>
      </w:r>
    </w:p>
    <w:p w14:paraId="7B95EE53" w14:textId="1000B074" w:rsidR="00DF6EE8" w:rsidRDefault="00DF6EE8" w:rsidP="004642FB">
      <w:pPr>
        <w:pStyle w:val="PargrafodaLista"/>
        <w:numPr>
          <w:ilvl w:val="0"/>
          <w:numId w:val="1"/>
        </w:numPr>
        <w:jc w:val="both"/>
      </w:pPr>
      <w:r>
        <w:t>Agradecer ao vereador que apresentar a moção, pela iniciativa e apoio à causa.</w:t>
      </w:r>
    </w:p>
    <w:sectPr w:rsidR="00DF6EE8" w:rsidSect="00D95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2DF8"/>
    <w:multiLevelType w:val="hybridMultilevel"/>
    <w:tmpl w:val="BDD89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1C"/>
    <w:rsid w:val="00042437"/>
    <w:rsid w:val="00117CE3"/>
    <w:rsid w:val="002E4AEB"/>
    <w:rsid w:val="0032102A"/>
    <w:rsid w:val="00335370"/>
    <w:rsid w:val="004642FB"/>
    <w:rsid w:val="005A485D"/>
    <w:rsid w:val="006B4EA8"/>
    <w:rsid w:val="007C55BD"/>
    <w:rsid w:val="00830A01"/>
    <w:rsid w:val="008779BD"/>
    <w:rsid w:val="00912DB1"/>
    <w:rsid w:val="00B529B1"/>
    <w:rsid w:val="00BB27A0"/>
    <w:rsid w:val="00D95106"/>
    <w:rsid w:val="00DB501C"/>
    <w:rsid w:val="00DE1BE3"/>
    <w:rsid w:val="00DF6EE8"/>
    <w:rsid w:val="00E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EFED"/>
  <w15:docId w15:val="{F7AC9438-8136-43D5-B42D-271C5430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5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42FB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6B4E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ADCAP NACIONAL</cp:lastModifiedBy>
  <cp:revision>2</cp:revision>
  <dcterms:created xsi:type="dcterms:W3CDTF">2019-09-30T16:42:00Z</dcterms:created>
  <dcterms:modified xsi:type="dcterms:W3CDTF">2019-09-30T16:42:00Z</dcterms:modified>
</cp:coreProperties>
</file>